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B" w:rsidRPr="009F71B6" w:rsidRDefault="0001048B" w:rsidP="000104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1048B" w:rsidRDefault="0001048B" w:rsidP="0001048B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1048B" w:rsidRPr="0048712F" w:rsidRDefault="0001048B" w:rsidP="0001048B">
      <w:pPr>
        <w:pStyle w:val="ConsPlusNormal"/>
        <w:ind w:firstLine="540"/>
        <w:jc w:val="both"/>
      </w:pPr>
      <w:r w:rsidRPr="0048712F">
        <w:t xml:space="preserve">адрес (описание местоположения): Самарская область, г. Сызрань, </w:t>
      </w:r>
      <w:r>
        <w:t>СНТ Металлист</w:t>
      </w:r>
      <w:r w:rsidRPr="0048712F">
        <w:t xml:space="preserve">, площадь земельного участка </w:t>
      </w:r>
      <w:r>
        <w:t>1000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1048B" w:rsidRPr="00AC2C7E" w:rsidRDefault="0001048B" w:rsidP="0001048B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1048B" w:rsidRPr="00AC2C7E" w:rsidRDefault="0001048B" w:rsidP="0001048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1048B" w:rsidRPr="00AC2C7E" w:rsidRDefault="0001048B" w:rsidP="0001048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1048B" w:rsidRPr="00AC2C7E" w:rsidRDefault="0001048B" w:rsidP="0001048B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1048B" w:rsidP="0001048B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20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мая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B"/>
    <w:rsid w:val="0001048B"/>
    <w:rsid w:val="0026321B"/>
    <w:rsid w:val="003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1AD8-134D-4C68-BF32-DFE65A43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2019-04-19T06:05:00Z</dcterms:created>
  <dcterms:modified xsi:type="dcterms:W3CDTF">2019-04-19T06:06:00Z</dcterms:modified>
</cp:coreProperties>
</file>