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63" w:rsidRPr="003F4AB4" w:rsidRDefault="00186A63" w:rsidP="00186A6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4"/>
          <w:u w:val="single"/>
        </w:rPr>
      </w:pPr>
      <w:r w:rsidRPr="003F4AB4">
        <w:rPr>
          <w:rFonts w:ascii="Times New Roman" w:hAnsi="Times New Roman"/>
          <w:sz w:val="24"/>
          <w:u w:val="single"/>
        </w:rPr>
        <w:t>Извещение о предоставлении земельного участка для садоводства</w:t>
      </w:r>
    </w:p>
    <w:p w:rsidR="00186A63" w:rsidRPr="003F4AB4" w:rsidRDefault="00186A63" w:rsidP="00186A63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</w:p>
    <w:p w:rsidR="00186A63" w:rsidRPr="003F4AB4" w:rsidRDefault="00186A63" w:rsidP="00186A63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Администрация городского округа Сызрань Самарской области информирует о возможности предоставления в собственность для садоводства следующего земельного участка:</w:t>
      </w:r>
    </w:p>
    <w:p w:rsidR="00186A63" w:rsidRPr="003F4AB4" w:rsidRDefault="00186A63" w:rsidP="00186A63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адрес (описание местоположения): </w:t>
      </w:r>
      <w:r w:rsidRPr="003E7B34">
        <w:rPr>
          <w:rFonts w:ascii="Times New Roman" w:hAnsi="Times New Roman"/>
          <w:sz w:val="24"/>
        </w:rPr>
        <w:t>Самарская область, г. Сызрань, СНТ "Березка", участок № 252В,</w:t>
      </w:r>
      <w:r w:rsidRPr="003F4AB4">
        <w:rPr>
          <w:rFonts w:ascii="Times New Roman" w:hAnsi="Times New Roman"/>
          <w:sz w:val="24"/>
        </w:rPr>
        <w:t xml:space="preserve"> площадь земель</w:t>
      </w:r>
      <w:bookmarkStart w:id="0" w:name="_GoBack"/>
      <w:bookmarkEnd w:id="0"/>
      <w:r w:rsidRPr="003F4AB4">
        <w:rPr>
          <w:rFonts w:ascii="Times New Roman" w:hAnsi="Times New Roman"/>
          <w:sz w:val="24"/>
        </w:rPr>
        <w:t xml:space="preserve">ного участка </w:t>
      </w:r>
      <w:r>
        <w:rPr>
          <w:rFonts w:ascii="Times New Roman" w:hAnsi="Times New Roman"/>
          <w:sz w:val="24"/>
        </w:rPr>
        <w:t>419</w:t>
      </w:r>
      <w:r w:rsidRPr="003F4AB4">
        <w:rPr>
          <w:rFonts w:ascii="Times New Roman" w:hAnsi="Times New Roman"/>
          <w:sz w:val="24"/>
        </w:rPr>
        <w:t xml:space="preserve"> кв.м.</w:t>
      </w:r>
    </w:p>
    <w:p w:rsidR="00186A63" w:rsidRPr="003F4AB4" w:rsidRDefault="00186A63" w:rsidP="00186A63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3F4AB4">
        <w:rPr>
          <w:rFonts w:ascii="Times New Roman" w:hAnsi="Times New Roman"/>
          <w:sz w:val="24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</w:t>
      </w:r>
      <w:proofErr w:type="gramEnd"/>
      <w:r w:rsidRPr="003F4AB4">
        <w:rPr>
          <w:rFonts w:ascii="Times New Roman" w:hAnsi="Times New Roman"/>
          <w:sz w:val="24"/>
        </w:rPr>
        <w:t xml:space="preserve">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30.</w:t>
      </w:r>
    </w:p>
    <w:p w:rsidR="00186A63" w:rsidRPr="003F4AB4" w:rsidRDefault="00186A63" w:rsidP="00186A63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3F4AB4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rFonts w:ascii="Times New Roman" w:hAnsi="Times New Roman"/>
          <w:sz w:val="24"/>
        </w:rPr>
        <w:t>к</w:t>
      </w:r>
      <w:r w:rsidRPr="003F4AB4">
        <w:rPr>
          <w:rFonts w:ascii="Times New Roman" w:hAnsi="Times New Roman"/>
          <w:sz w:val="24"/>
        </w:rPr>
        <w:t>омитет по строительству и архитектуре</w:t>
      </w:r>
      <w:r w:rsidRPr="003F4AB4">
        <w:rPr>
          <w:rFonts w:ascii="Times New Roman" w:hAnsi="Times New Roman"/>
          <w:sz w:val="24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купли-продажи такого земельного участка следующими способами: </w:t>
      </w:r>
      <w:proofErr w:type="gramEnd"/>
    </w:p>
    <w:p w:rsidR="00186A63" w:rsidRPr="003F4AB4" w:rsidRDefault="00186A63" w:rsidP="00186A63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- лично по адресу: </w:t>
      </w:r>
      <w:proofErr w:type="gramStart"/>
      <w:r w:rsidRPr="003F4AB4">
        <w:rPr>
          <w:rFonts w:ascii="Times New Roman" w:hAnsi="Times New Roman"/>
          <w:sz w:val="24"/>
        </w:rPr>
        <w:t>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>о. Сызрань, ул. Кирова, 30;</w:t>
      </w:r>
      <w:proofErr w:type="gramEnd"/>
    </w:p>
    <w:p w:rsidR="00186A63" w:rsidRPr="003F4AB4" w:rsidRDefault="00186A63" w:rsidP="00186A63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посредством почтовой связи на бумажном носителе по адресу: 446001,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 xml:space="preserve">о. Сызрань, ул. Кирова, 30. </w:t>
      </w:r>
    </w:p>
    <w:p w:rsidR="009D1828" w:rsidRDefault="00186A63" w:rsidP="00186A63">
      <w:r w:rsidRPr="003F4AB4">
        <w:rPr>
          <w:rFonts w:ascii="Times New Roman" w:hAnsi="Times New Roman"/>
          <w:sz w:val="24"/>
        </w:rPr>
        <w:t xml:space="preserve">Прием заявлений оканчивается: </w:t>
      </w:r>
      <w:r>
        <w:rPr>
          <w:rFonts w:ascii="Times New Roman" w:hAnsi="Times New Roman"/>
          <w:sz w:val="24"/>
        </w:rPr>
        <w:t>5</w:t>
      </w:r>
      <w:r w:rsidRPr="003F4A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сентября</w:t>
      </w:r>
      <w:r w:rsidRPr="003F4AB4">
        <w:rPr>
          <w:rFonts w:ascii="Times New Roman" w:hAnsi="Times New Roman"/>
          <w:sz w:val="24"/>
        </w:rPr>
        <w:t xml:space="preserve"> 2016 года.</w:t>
      </w:r>
    </w:p>
    <w:sectPr w:rsidR="009D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63"/>
    <w:rsid w:val="00186A63"/>
    <w:rsid w:val="009D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6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6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</dc:creator>
  <cp:lastModifiedBy>Касьянов</cp:lastModifiedBy>
  <cp:revision>1</cp:revision>
  <dcterms:created xsi:type="dcterms:W3CDTF">2016-08-05T05:00:00Z</dcterms:created>
  <dcterms:modified xsi:type="dcterms:W3CDTF">2016-08-05T05:03:00Z</dcterms:modified>
</cp:coreProperties>
</file>