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5D" w:rsidRPr="002E7279" w:rsidRDefault="005F285D" w:rsidP="005F285D">
      <w:pPr>
        <w:pStyle w:val="ConsPlusNormal"/>
        <w:ind w:firstLine="540"/>
        <w:jc w:val="both"/>
        <w:rPr>
          <w:u w:val="single"/>
        </w:rPr>
      </w:pPr>
      <w:r w:rsidRPr="00C71221">
        <w:rPr>
          <w:u w:val="single"/>
        </w:rPr>
        <w:t xml:space="preserve">Извещение о предоставлении земельного участка </w:t>
      </w:r>
      <w:r w:rsidRPr="002E7279">
        <w:rPr>
          <w:u w:val="single"/>
        </w:rPr>
        <w:t xml:space="preserve">для </w:t>
      </w:r>
      <w:r w:rsidRPr="002E7279">
        <w:rPr>
          <w:rFonts w:eastAsia="Lucida Sans Unicode"/>
          <w:kern w:val="1"/>
          <w:u w:val="single"/>
          <w:lang/>
        </w:rPr>
        <w:t>индивидуального жилищного строительства</w:t>
      </w:r>
      <w:r w:rsidRPr="002E7279">
        <w:rPr>
          <w:u w:val="single"/>
        </w:rPr>
        <w:t>.</w:t>
      </w:r>
    </w:p>
    <w:p w:rsidR="005F285D" w:rsidRPr="003F4AB4" w:rsidRDefault="005F285D" w:rsidP="005F285D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5F285D" w:rsidRPr="002E7279" w:rsidRDefault="005F285D" w:rsidP="005F285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аренду на </w:t>
      </w:r>
      <w:r>
        <w:rPr>
          <w:rFonts w:ascii="Times New Roman" w:hAnsi="Times New Roman"/>
          <w:sz w:val="24"/>
        </w:rPr>
        <w:t>10</w:t>
      </w:r>
      <w:r w:rsidRPr="002E7279">
        <w:rPr>
          <w:rFonts w:ascii="Times New Roman" w:hAnsi="Times New Roman"/>
          <w:sz w:val="24"/>
        </w:rPr>
        <w:t xml:space="preserve"> лет для индивидуального жилищного строительства</w:t>
      </w:r>
      <w:r>
        <w:rPr>
          <w:rFonts w:ascii="Times New Roman" w:hAnsi="Times New Roman"/>
          <w:sz w:val="24"/>
        </w:rPr>
        <w:t xml:space="preserve">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5F285D" w:rsidRPr="003F4AB4" w:rsidRDefault="005F285D" w:rsidP="005F285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 w:rsidRPr="00C2385F">
        <w:rPr>
          <w:rFonts w:ascii="Times New Roman" w:hAnsi="Times New Roman"/>
          <w:sz w:val="24"/>
        </w:rPr>
        <w:t>Самарская область, г. Сызрань, южнее земельного участка с КН 63:08:0201012:29</w:t>
      </w:r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400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5F285D" w:rsidRPr="003F4AB4" w:rsidRDefault="005F285D" w:rsidP="005F285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5F285D" w:rsidRPr="003F4AB4" w:rsidRDefault="005F285D" w:rsidP="005F285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аренды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5F285D" w:rsidRPr="003F4AB4" w:rsidRDefault="005F285D" w:rsidP="005F285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5F285D" w:rsidRPr="003F4AB4" w:rsidRDefault="005F285D" w:rsidP="005F285D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AB7672" w:rsidRDefault="005F285D" w:rsidP="005F285D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12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октября</w:t>
      </w:r>
      <w:r w:rsidRPr="003F4AB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 w:rsidRPr="003F4AB4">
        <w:rPr>
          <w:rFonts w:ascii="Times New Roman" w:hAnsi="Times New Roman"/>
          <w:sz w:val="24"/>
        </w:rPr>
        <w:t xml:space="preserve"> года.</w:t>
      </w:r>
      <w:bookmarkStart w:id="0" w:name="_GoBack"/>
      <w:bookmarkEnd w:id="0"/>
    </w:p>
    <w:sectPr w:rsidR="00AB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5D"/>
    <w:rsid w:val="005F285D"/>
    <w:rsid w:val="006A2DD9"/>
    <w:rsid w:val="007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634B-3FD2-40D1-8C0C-2B6B508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2020-09-11T04:35:00Z</dcterms:created>
  <dcterms:modified xsi:type="dcterms:W3CDTF">2020-09-11T04:41:00Z</dcterms:modified>
</cp:coreProperties>
</file>