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D" w:rsidRPr="003504ED" w:rsidRDefault="003504ED" w:rsidP="003504ED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3504ED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3504ED" w:rsidRPr="003504ED" w:rsidRDefault="003504ED" w:rsidP="003504ED">
      <w:pPr>
        <w:tabs>
          <w:tab w:val="left" w:pos="2385"/>
          <w:tab w:val="center" w:pos="4995"/>
        </w:tabs>
        <w:autoSpaceDE w:val="0"/>
        <w:adjustRightInd w:val="0"/>
        <w:jc w:val="center"/>
        <w:rPr>
          <w:rFonts w:cs="Arial"/>
          <w:sz w:val="26"/>
          <w:szCs w:val="26"/>
        </w:rPr>
      </w:pPr>
      <w:r w:rsidRPr="003504ED">
        <w:rPr>
          <w:rFonts w:cs="Arial"/>
          <w:b/>
          <w:sz w:val="26"/>
          <w:szCs w:val="26"/>
          <w:u w:val="single"/>
        </w:rPr>
        <w:t>для индивидуального жилищного строительства</w:t>
      </w:r>
    </w:p>
    <w:p w:rsid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512FAB" w:rsidRPr="001A1012" w:rsidRDefault="00512FAB" w:rsidP="00512FAB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bCs/>
          <w:sz w:val="26"/>
          <w:szCs w:val="26"/>
          <w:lang w:eastAsia="ru-RU"/>
        </w:rPr>
        <w:t>собственность</w:t>
      </w:r>
      <w:r w:rsidRPr="001A1012">
        <w:rPr>
          <w:bCs/>
          <w:sz w:val="26"/>
          <w:szCs w:val="26"/>
          <w:lang w:eastAsia="ru-RU"/>
        </w:rPr>
        <w:t xml:space="preserve"> для </w:t>
      </w:r>
      <w:r>
        <w:rPr>
          <w:bCs/>
          <w:sz w:val="26"/>
          <w:szCs w:val="26"/>
          <w:lang w:eastAsia="ru-RU"/>
        </w:rPr>
        <w:t xml:space="preserve">индивидуального жилищного строительства </w:t>
      </w:r>
      <w:r w:rsidRPr="001A1012">
        <w:rPr>
          <w:bCs/>
          <w:sz w:val="26"/>
          <w:szCs w:val="26"/>
          <w:lang w:eastAsia="ru-RU"/>
        </w:rPr>
        <w:t xml:space="preserve">следующего земельного участка: </w:t>
      </w:r>
    </w:p>
    <w:p w:rsidR="00512FAB" w:rsidRPr="001A1012" w:rsidRDefault="00512FAB" w:rsidP="00512FAB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на территории кадастрового квартала 63:08:0103009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1179</w:t>
      </w:r>
      <w:r w:rsidRPr="001A1012">
        <w:rPr>
          <w:bCs/>
          <w:sz w:val="26"/>
          <w:szCs w:val="26"/>
          <w:lang w:eastAsia="ru-RU"/>
        </w:rPr>
        <w:t xml:space="preserve"> кв.м. </w:t>
      </w:r>
    </w:p>
    <w:p w:rsidR="00512FAB" w:rsidRPr="001A1012" w:rsidRDefault="00512FAB" w:rsidP="00512FAB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512FAB" w:rsidRPr="001A1012" w:rsidRDefault="00512FAB" w:rsidP="00512FAB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</w:t>
      </w:r>
      <w:r w:rsidRPr="00A3547D">
        <w:rPr>
          <w:sz w:val="26"/>
          <w:szCs w:val="26"/>
        </w:rPr>
        <w:t>заявления о намерении участвовать в аукционе по продаже такого земельного участка</w:t>
      </w:r>
      <w:r w:rsidRPr="001A1012">
        <w:rPr>
          <w:sz w:val="26"/>
          <w:szCs w:val="26"/>
        </w:rPr>
        <w:t xml:space="preserve"> следующими способами: </w:t>
      </w:r>
    </w:p>
    <w:p w:rsidR="00512FAB" w:rsidRPr="001A1012" w:rsidRDefault="00512FAB" w:rsidP="00512FAB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512FAB" w:rsidRPr="001A1012" w:rsidRDefault="00512FAB" w:rsidP="00512FAB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2726F" w:rsidRDefault="00512FAB" w:rsidP="00512FAB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04 января 2020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</w:p>
    <w:sectPr w:rsidR="00702C9F" w:rsidRPr="0022726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64" w:rsidRDefault="00EA1764">
      <w:r>
        <w:separator/>
      </w:r>
    </w:p>
  </w:endnote>
  <w:endnote w:type="continuationSeparator" w:id="0">
    <w:p w:rsidR="00EA1764" w:rsidRDefault="00E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64" w:rsidRDefault="00EA1764">
      <w:r>
        <w:rPr>
          <w:color w:val="000000"/>
        </w:rPr>
        <w:separator/>
      </w:r>
    </w:p>
  </w:footnote>
  <w:footnote w:type="continuationSeparator" w:id="0">
    <w:p w:rsidR="00EA1764" w:rsidRDefault="00EA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12FAB"/>
    <w:rsid w:val="00527EE7"/>
    <w:rsid w:val="005975D4"/>
    <w:rsid w:val="005D647D"/>
    <w:rsid w:val="006D382D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2019-11-29T10:54:00Z</dcterms:created>
  <dcterms:modified xsi:type="dcterms:W3CDTF">2019-11-29T10:54:00Z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