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6" w:rsidRPr="00AC2C7E" w:rsidRDefault="00A779E6" w:rsidP="00A779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AC2C7E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</w:t>
      </w:r>
    </w:p>
    <w:p w:rsidR="00A779E6" w:rsidRPr="00AC2C7E" w:rsidRDefault="00A779E6" w:rsidP="00A779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  <w:u w:val="single"/>
        </w:rPr>
        <w:t>для ведения личного подсобного хозяйства в границах населенного пункта</w:t>
      </w:r>
    </w:p>
    <w:p w:rsidR="00A779E6" w:rsidRPr="00AC2C7E" w:rsidRDefault="00A779E6" w:rsidP="00A779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A779E6" w:rsidRPr="00AC2C7E" w:rsidRDefault="00A779E6" w:rsidP="00A779E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адрес (описание местоположения): Самарская область, г. Сызрань, на территории кадастрового квартала </w:t>
      </w:r>
      <w:bookmarkStart w:id="0" w:name="_GoBack"/>
      <w:r w:rsidRPr="00AC2C7E">
        <w:rPr>
          <w:rFonts w:ascii="Times New Roman" w:hAnsi="Times New Roman"/>
          <w:sz w:val="23"/>
          <w:szCs w:val="23"/>
        </w:rPr>
        <w:t>63:08:0111081</w:t>
      </w:r>
      <w:bookmarkEnd w:id="0"/>
      <w:r w:rsidRPr="00AC2C7E">
        <w:rPr>
          <w:rFonts w:ascii="Times New Roman" w:hAnsi="Times New Roman"/>
          <w:sz w:val="23"/>
          <w:szCs w:val="23"/>
        </w:rPr>
        <w:t xml:space="preserve">, площадь земельного участка 785 </w:t>
      </w:r>
      <w:proofErr w:type="spellStart"/>
      <w:r w:rsidRPr="00AC2C7E">
        <w:rPr>
          <w:rFonts w:ascii="Times New Roman" w:hAnsi="Times New Roman"/>
          <w:sz w:val="23"/>
          <w:szCs w:val="23"/>
        </w:rPr>
        <w:t>кв.м</w:t>
      </w:r>
      <w:proofErr w:type="spellEnd"/>
      <w:r w:rsidRPr="00AC2C7E">
        <w:rPr>
          <w:rFonts w:ascii="Times New Roman" w:hAnsi="Times New Roman"/>
          <w:sz w:val="23"/>
          <w:szCs w:val="23"/>
        </w:rPr>
        <w:t>.</w:t>
      </w:r>
    </w:p>
    <w:p w:rsidR="00A779E6" w:rsidRPr="00AC2C7E" w:rsidRDefault="00A779E6" w:rsidP="00A779E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AC2C7E">
        <w:rPr>
          <w:rFonts w:ascii="Times New Roman" w:hAnsi="Times New Roman"/>
          <w:sz w:val="23"/>
          <w:szCs w:val="23"/>
        </w:rPr>
        <w:t>г.о</w:t>
      </w:r>
      <w:proofErr w:type="spellEnd"/>
      <w:r w:rsidRPr="00AC2C7E">
        <w:rPr>
          <w:rFonts w:ascii="Times New Roman" w:hAnsi="Times New Roman"/>
          <w:sz w:val="23"/>
          <w:szCs w:val="23"/>
        </w:rPr>
        <w:t>. Сызрань, ул. Кирова, 30.</w:t>
      </w:r>
    </w:p>
    <w:p w:rsidR="00A779E6" w:rsidRPr="00AC2C7E" w:rsidRDefault="00A779E6" w:rsidP="00A779E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</w:p>
    <w:p w:rsidR="00A779E6" w:rsidRPr="00AC2C7E" w:rsidRDefault="00A779E6" w:rsidP="00A779E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A779E6" w:rsidRPr="00AC2C7E" w:rsidRDefault="00A779E6" w:rsidP="00A779E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515360" w:rsidRDefault="00A779E6" w:rsidP="00A779E6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10</w:t>
      </w:r>
      <w:r w:rsidRPr="00AC2C7E">
        <w:rPr>
          <w:rFonts w:ascii="Times New Roman" w:hAnsi="Times New Roman"/>
          <w:sz w:val="23"/>
          <w:szCs w:val="23"/>
        </w:rPr>
        <w:t xml:space="preserve"> июля 2017 года.</w:t>
      </w:r>
    </w:p>
    <w:sectPr w:rsidR="0051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6"/>
    <w:rsid w:val="00515360"/>
    <w:rsid w:val="00A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6668-2782-427C-B432-C7CD0B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2017-06-09T04:56:00Z</dcterms:created>
  <dcterms:modified xsi:type="dcterms:W3CDTF">2017-06-09T04:58:00Z</dcterms:modified>
</cp:coreProperties>
</file>