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2" w:rsidRPr="00BF03C2" w:rsidRDefault="00BF03C2" w:rsidP="00BF03C2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BF03C2">
        <w:rPr>
          <w:sz w:val="26"/>
          <w:szCs w:val="26"/>
          <w:u w:val="single"/>
        </w:rPr>
        <w:t>Извещение о предоставлении земельного участка</w:t>
      </w:r>
    </w:p>
    <w:p w:rsidR="00BF03C2" w:rsidRPr="00BF03C2" w:rsidRDefault="00BF03C2" w:rsidP="00BF03C2">
      <w:pPr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BF03C2">
        <w:rPr>
          <w:sz w:val="26"/>
          <w:szCs w:val="26"/>
          <w:u w:val="single"/>
        </w:rPr>
        <w:t>для индивидуального жилищного строительства</w:t>
      </w:r>
    </w:p>
    <w:p w:rsidR="00BF03C2" w:rsidRDefault="00BF03C2" w:rsidP="00BF03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BF03C2" w:rsidRPr="00BF03C2" w:rsidRDefault="00BF03C2" w:rsidP="00BF03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BF03C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</w:t>
      </w:r>
      <w:r w:rsidRPr="00BF03C2">
        <w:rPr>
          <w:sz w:val="26"/>
          <w:szCs w:val="26"/>
        </w:rPr>
        <w:t>сроком на 20 (двадцать) лет</w:t>
      </w:r>
      <w:r w:rsidRPr="00BF03C2">
        <w:rPr>
          <w:bCs/>
          <w:sz w:val="26"/>
          <w:szCs w:val="26"/>
          <w:lang w:eastAsia="ru-RU"/>
        </w:rPr>
        <w:t xml:space="preserve"> для индивидуального жилищного строительства следующего земельного участка:</w:t>
      </w:r>
    </w:p>
    <w:p w:rsidR="00BF03C2" w:rsidRPr="00BF03C2" w:rsidRDefault="00BF03C2" w:rsidP="00BF03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BF03C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примыкает к земельному участку с кадастровым номером 63:08:0111077:57; площадь земельного участка 503 </w:t>
      </w:r>
      <w:proofErr w:type="spellStart"/>
      <w:r w:rsidRPr="00BF03C2">
        <w:rPr>
          <w:bCs/>
          <w:sz w:val="26"/>
          <w:szCs w:val="26"/>
          <w:lang w:eastAsia="ru-RU"/>
        </w:rPr>
        <w:t>кв.м</w:t>
      </w:r>
      <w:proofErr w:type="spellEnd"/>
      <w:r w:rsidRPr="00BF03C2">
        <w:rPr>
          <w:bCs/>
          <w:sz w:val="26"/>
          <w:szCs w:val="26"/>
          <w:lang w:eastAsia="ru-RU"/>
        </w:rPr>
        <w:t>.</w:t>
      </w:r>
    </w:p>
    <w:p w:rsidR="00BF03C2" w:rsidRPr="00BF03C2" w:rsidRDefault="00BF03C2" w:rsidP="00BF03C2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BF03C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BF03C2">
        <w:rPr>
          <w:bCs/>
          <w:sz w:val="26"/>
          <w:szCs w:val="26"/>
          <w:lang w:eastAsia="ru-RU"/>
        </w:rPr>
        <w:t xml:space="preserve"> Самарская область, г. Сызрань, ул. Кирова, 30.</w:t>
      </w:r>
    </w:p>
    <w:p w:rsidR="00BF03C2" w:rsidRPr="00BF03C2" w:rsidRDefault="00BF03C2" w:rsidP="00BF03C2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F03C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BF03C2" w:rsidRPr="00BF03C2" w:rsidRDefault="00BF03C2" w:rsidP="00BF03C2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03C2">
        <w:rPr>
          <w:sz w:val="26"/>
          <w:szCs w:val="26"/>
        </w:rPr>
        <w:t xml:space="preserve">- лично по адресу: </w:t>
      </w:r>
      <w:proofErr w:type="gramStart"/>
      <w:r w:rsidRPr="00BF03C2">
        <w:rPr>
          <w:sz w:val="26"/>
          <w:szCs w:val="26"/>
        </w:rPr>
        <w:t>Самарская область, г. Сызрань, ул. Кирова, 30;</w:t>
      </w:r>
      <w:proofErr w:type="gramEnd"/>
    </w:p>
    <w:p w:rsidR="00BF03C2" w:rsidRPr="00BF03C2" w:rsidRDefault="00BF03C2" w:rsidP="00BF03C2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03C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BF03C2" w:rsidRDefault="00BF03C2" w:rsidP="00BF03C2">
      <w:pPr>
        <w:rPr>
          <w:sz w:val="26"/>
          <w:szCs w:val="26"/>
        </w:rPr>
      </w:pPr>
      <w:r w:rsidRPr="00BF03C2">
        <w:rPr>
          <w:sz w:val="26"/>
          <w:szCs w:val="26"/>
        </w:rPr>
        <w:t xml:space="preserve">Прием заявлений оканчивается: </w:t>
      </w:r>
      <w:r w:rsidRPr="00BF03C2">
        <w:rPr>
          <w:sz w:val="26"/>
          <w:szCs w:val="26"/>
          <w:u w:val="single"/>
        </w:rPr>
        <w:t>22 июля 2017 года</w:t>
      </w:r>
      <w:r w:rsidRPr="00BF03C2">
        <w:rPr>
          <w:sz w:val="26"/>
          <w:szCs w:val="26"/>
        </w:rPr>
        <w:t>.</w:t>
      </w:r>
    </w:p>
    <w:sectPr w:rsidR="00702C9F" w:rsidRPr="00BF03C2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07" w:rsidRDefault="00A86E07">
      <w:r>
        <w:separator/>
      </w:r>
    </w:p>
  </w:endnote>
  <w:endnote w:type="continuationSeparator" w:id="0">
    <w:p w:rsidR="00A86E07" w:rsidRDefault="00A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07" w:rsidRDefault="00A86E07">
      <w:r>
        <w:rPr>
          <w:color w:val="000000"/>
        </w:rPr>
        <w:separator/>
      </w:r>
    </w:p>
  </w:footnote>
  <w:footnote w:type="continuationSeparator" w:id="0">
    <w:p w:rsidR="00A86E07" w:rsidRDefault="00A8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77FE"/>
    <w:rsid w:val="00400B94"/>
    <w:rsid w:val="004177E8"/>
    <w:rsid w:val="00482A5D"/>
    <w:rsid w:val="005975D4"/>
    <w:rsid w:val="00702C9F"/>
    <w:rsid w:val="00750404"/>
    <w:rsid w:val="007B2174"/>
    <w:rsid w:val="007B4FD5"/>
    <w:rsid w:val="008960B6"/>
    <w:rsid w:val="00A86E07"/>
    <w:rsid w:val="00AA5C09"/>
    <w:rsid w:val="00AD2FBF"/>
    <w:rsid w:val="00AF3B93"/>
    <w:rsid w:val="00B31E5E"/>
    <w:rsid w:val="00B9246E"/>
    <w:rsid w:val="00BF03C2"/>
    <w:rsid w:val="00D02494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2017-06-19T04:21:00Z</dcterms:created>
  <dcterms:modified xsi:type="dcterms:W3CDTF">2017-06-19T04:21:00Z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