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99" w:rsidRDefault="00FD0A99" w:rsidP="00FD0A99">
      <w:pPr>
        <w:pStyle w:val="ConsPlusNormal"/>
        <w:ind w:firstLine="540"/>
        <w:jc w:val="both"/>
        <w:rPr>
          <w:u w:val="single"/>
        </w:rPr>
      </w:pPr>
      <w:r>
        <w:t xml:space="preserve">           </w:t>
      </w:r>
      <w:bookmarkStart w:id="0" w:name="_GoBack"/>
      <w:bookmarkEnd w:id="0"/>
      <w:r w:rsidRPr="00C71221">
        <w:rPr>
          <w:u w:val="single"/>
        </w:rPr>
        <w:t xml:space="preserve">Извещение о предоставлении земельного участка для </w:t>
      </w:r>
      <w:r>
        <w:rPr>
          <w:u w:val="single"/>
        </w:rPr>
        <w:t xml:space="preserve">индивидуального       </w:t>
      </w:r>
    </w:p>
    <w:p w:rsidR="00FD0A99" w:rsidRPr="002E7279" w:rsidRDefault="00FD0A99" w:rsidP="00FD0A99">
      <w:pPr>
        <w:pStyle w:val="ConsPlusNormal"/>
        <w:ind w:firstLine="540"/>
        <w:jc w:val="both"/>
        <w:rPr>
          <w:u w:val="single"/>
        </w:rPr>
      </w:pPr>
      <w:r>
        <w:t xml:space="preserve">                                                 </w:t>
      </w:r>
      <w:r>
        <w:rPr>
          <w:u w:val="single"/>
        </w:rPr>
        <w:t>жилищного строительства.</w:t>
      </w:r>
    </w:p>
    <w:p w:rsidR="00FD0A99" w:rsidRPr="003F4AB4" w:rsidRDefault="00FD0A99" w:rsidP="00FD0A99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</w:p>
    <w:p w:rsidR="00FD0A99" w:rsidRPr="002E7279" w:rsidRDefault="00FD0A99" w:rsidP="00FD0A9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E7279">
        <w:rPr>
          <w:rFonts w:ascii="Times New Roman" w:hAnsi="Times New Roman"/>
          <w:sz w:val="24"/>
        </w:rPr>
        <w:t xml:space="preserve">Администрация городского округа Сызрань Самарской области информирует о возможности предоставления в </w:t>
      </w:r>
      <w:r>
        <w:rPr>
          <w:rFonts w:ascii="Times New Roman" w:hAnsi="Times New Roman"/>
          <w:sz w:val="24"/>
        </w:rPr>
        <w:t xml:space="preserve">собственность для индивидуального жилищного строительства </w:t>
      </w:r>
      <w:r w:rsidRPr="002E7279">
        <w:rPr>
          <w:rFonts w:ascii="Times New Roman" w:hAnsi="Times New Roman"/>
          <w:sz w:val="24"/>
        </w:rPr>
        <w:t>следующего земельного участка:</w:t>
      </w:r>
    </w:p>
    <w:p w:rsidR="00FD0A99" w:rsidRPr="003F4AB4" w:rsidRDefault="00FD0A99" w:rsidP="00FD0A9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адрес (описание местоположения): </w:t>
      </w:r>
      <w:r w:rsidRPr="0080060C">
        <w:rPr>
          <w:rFonts w:ascii="Times New Roman" w:hAnsi="Times New Roman"/>
          <w:sz w:val="24"/>
        </w:rPr>
        <w:t>Самарская область, г. Сызрань, северо-восточнее земельного участка с КН 63:08:0113028:18</w:t>
      </w:r>
      <w:r w:rsidRPr="00242322">
        <w:rPr>
          <w:rFonts w:ascii="Times New Roman" w:hAnsi="Times New Roman"/>
          <w:sz w:val="24"/>
        </w:rPr>
        <w:t xml:space="preserve">, площадь </w:t>
      </w:r>
      <w:r>
        <w:rPr>
          <w:rFonts w:ascii="Times New Roman" w:hAnsi="Times New Roman"/>
          <w:sz w:val="24"/>
        </w:rPr>
        <w:t>1000</w:t>
      </w:r>
      <w:r w:rsidRPr="00242322">
        <w:rPr>
          <w:rFonts w:ascii="Times New Roman" w:hAnsi="Times New Roman"/>
          <w:sz w:val="24"/>
        </w:rPr>
        <w:t xml:space="preserve"> </w:t>
      </w:r>
      <w:proofErr w:type="spellStart"/>
      <w:r w:rsidRPr="00242322">
        <w:rPr>
          <w:rFonts w:ascii="Times New Roman" w:hAnsi="Times New Roman"/>
          <w:sz w:val="24"/>
        </w:rPr>
        <w:t>кв.м</w:t>
      </w:r>
      <w:proofErr w:type="spellEnd"/>
      <w:r w:rsidRPr="00242322">
        <w:rPr>
          <w:rFonts w:ascii="Times New Roman" w:hAnsi="Times New Roman"/>
          <w:sz w:val="24"/>
        </w:rPr>
        <w:t>.</w:t>
      </w:r>
    </w:p>
    <w:p w:rsidR="00FD0A99" w:rsidRPr="003F4AB4" w:rsidRDefault="00FD0A99" w:rsidP="00FD0A99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Образование земельного участка предусмотрено схемой расположения земельного участка, имеющейся на бумажном носителе, ознакомиться с которой можно каждый понедельник, вторник, среда с 09-00 ч. до 12-00 ч., по адресу: Самарская область, </w:t>
      </w:r>
      <w:proofErr w:type="spellStart"/>
      <w:r w:rsidRPr="003F4AB4">
        <w:rPr>
          <w:rFonts w:ascii="Times New Roman" w:hAnsi="Times New Roman"/>
          <w:sz w:val="24"/>
        </w:rPr>
        <w:t>г.о</w:t>
      </w:r>
      <w:proofErr w:type="spellEnd"/>
      <w:r w:rsidRPr="003F4AB4">
        <w:rPr>
          <w:rFonts w:ascii="Times New Roman" w:hAnsi="Times New Roman"/>
          <w:sz w:val="24"/>
        </w:rPr>
        <w:t>. Сызрань, ул. Кирова, 30.</w:t>
      </w:r>
    </w:p>
    <w:p w:rsidR="00FD0A99" w:rsidRPr="003F4AB4" w:rsidRDefault="00FD0A99" w:rsidP="00FD0A99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</w:t>
      </w:r>
      <w:r>
        <w:rPr>
          <w:rFonts w:ascii="Times New Roman" w:hAnsi="Times New Roman"/>
          <w:sz w:val="24"/>
        </w:rPr>
        <w:t>к</w:t>
      </w:r>
      <w:r w:rsidRPr="003F4AB4">
        <w:rPr>
          <w:rFonts w:ascii="Times New Roman" w:hAnsi="Times New Roman"/>
          <w:sz w:val="24"/>
        </w:rPr>
        <w:t>омитет по строительству и архитектуре</w:t>
      </w:r>
      <w:r w:rsidRPr="003F4AB4">
        <w:rPr>
          <w:rFonts w:ascii="Times New Roman" w:hAnsi="Times New Roman"/>
          <w:sz w:val="24"/>
        </w:rPr>
        <w:tab/>
        <w:t xml:space="preserve"> Администрации городского округа Сызрань Самарской области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4"/>
        </w:rPr>
        <w:t>купли-продажи</w:t>
      </w:r>
      <w:r w:rsidRPr="003F4AB4">
        <w:rPr>
          <w:rFonts w:ascii="Times New Roman" w:hAnsi="Times New Roman"/>
          <w:sz w:val="24"/>
        </w:rPr>
        <w:t xml:space="preserve"> такого земельного участка следующими способами: </w:t>
      </w:r>
    </w:p>
    <w:p w:rsidR="00FD0A99" w:rsidRPr="00A969E6" w:rsidRDefault="00FD0A99" w:rsidP="00FD0A99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sz w:val="24"/>
        </w:rPr>
      </w:pPr>
      <w:r w:rsidRPr="00A969E6">
        <w:rPr>
          <w:rFonts w:ascii="Times New Roman" w:eastAsia="Times New Roman" w:hAnsi="Times New Roman"/>
          <w:sz w:val="24"/>
        </w:rPr>
        <w:t>- лично по адресу: Самарская область, г. о. Сызрань, ул. Кирова, 30;</w:t>
      </w:r>
    </w:p>
    <w:p w:rsidR="00FD0A99" w:rsidRPr="003F4AB4" w:rsidRDefault="00FD0A99" w:rsidP="00FD0A99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A969E6">
        <w:rPr>
          <w:rFonts w:ascii="Times New Roman" w:eastAsia="Times New Roman" w:hAnsi="Times New Roman"/>
          <w:sz w:val="24"/>
        </w:rPr>
        <w:t>- посредством почтовой связи на бумажном носителе по адресу: 446001, Самарская область, г. о. Сызрань, ул. Кирова, 30</w:t>
      </w:r>
      <w:r w:rsidRPr="003F4AB4">
        <w:rPr>
          <w:rFonts w:ascii="Times New Roman" w:hAnsi="Times New Roman"/>
          <w:sz w:val="24"/>
        </w:rPr>
        <w:t xml:space="preserve">. </w:t>
      </w:r>
    </w:p>
    <w:p w:rsidR="008E5250" w:rsidRPr="00FD0A99" w:rsidRDefault="00FD0A99" w:rsidP="00FD0A99">
      <w:pPr>
        <w:rPr>
          <w:rFonts w:ascii="Times New Roman" w:hAnsi="Times New Roman"/>
          <w:sz w:val="26"/>
          <w:szCs w:val="26"/>
        </w:rPr>
      </w:pPr>
      <w:r w:rsidRPr="003F4AB4">
        <w:rPr>
          <w:rFonts w:ascii="Times New Roman" w:hAnsi="Times New Roman"/>
          <w:sz w:val="24"/>
        </w:rPr>
        <w:t xml:space="preserve">Прием заявлений оканчивается: </w:t>
      </w:r>
      <w:r>
        <w:rPr>
          <w:rFonts w:ascii="Times New Roman" w:hAnsi="Times New Roman"/>
          <w:sz w:val="24"/>
        </w:rPr>
        <w:t>23</w:t>
      </w:r>
      <w:r w:rsidRPr="00AC2C7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сентября</w:t>
      </w:r>
      <w:r w:rsidRPr="00AC2C7E">
        <w:rPr>
          <w:rFonts w:ascii="Times New Roman" w:hAnsi="Times New Roman"/>
          <w:sz w:val="23"/>
          <w:szCs w:val="23"/>
        </w:rPr>
        <w:t xml:space="preserve"> 20</w:t>
      </w:r>
      <w:r>
        <w:rPr>
          <w:rFonts w:ascii="Times New Roman" w:hAnsi="Times New Roman"/>
          <w:sz w:val="23"/>
          <w:szCs w:val="23"/>
        </w:rPr>
        <w:t>24</w:t>
      </w:r>
      <w:r w:rsidRPr="00AC2C7E">
        <w:rPr>
          <w:rFonts w:ascii="Times New Roman" w:hAnsi="Times New Roman"/>
          <w:sz w:val="23"/>
          <w:szCs w:val="23"/>
        </w:rPr>
        <w:t xml:space="preserve"> года.</w:t>
      </w:r>
    </w:p>
    <w:sectPr w:rsidR="008E5250" w:rsidRPr="00FD0A99" w:rsidSect="00FD0A9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99"/>
    <w:rsid w:val="00047180"/>
    <w:rsid w:val="006103AB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6861-413F-45AD-A49C-F4B20B0F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9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</dc:creator>
  <cp:keywords/>
  <dc:description/>
  <cp:lastModifiedBy>Касьянов</cp:lastModifiedBy>
  <cp:revision>1</cp:revision>
  <dcterms:created xsi:type="dcterms:W3CDTF">2024-08-23T06:36:00Z</dcterms:created>
  <dcterms:modified xsi:type="dcterms:W3CDTF">2024-08-23T06:47:00Z</dcterms:modified>
</cp:coreProperties>
</file>